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28128D" w:rsidRDefault="00EF11A0" w:rsidP="00EF11A0">
      <w:pPr>
        <w:pStyle w:val="WW-Tekstpodstawowy3"/>
        <w:rPr>
          <w:b/>
          <w:bCs/>
          <w:sz w:val="20"/>
        </w:rPr>
      </w:pPr>
    </w:p>
    <w:p w:rsidR="00EF11A0" w:rsidRPr="0028128D" w:rsidRDefault="00EF11A0" w:rsidP="00EF11A0">
      <w:pPr>
        <w:tabs>
          <w:tab w:val="left" w:pos="0"/>
        </w:tabs>
        <w:jc w:val="both"/>
      </w:pPr>
      <w:r w:rsidRPr="0028128D">
        <w:t>W rezultacie wyboru oferty Wykonawcy, złożonej w postępowaniu</w:t>
      </w:r>
      <w:r w:rsidR="00565D3B" w:rsidRPr="0028128D">
        <w:t xml:space="preserve"> nr FZK.</w:t>
      </w:r>
      <w:r w:rsidR="00565D3B" w:rsidRPr="00373852">
        <w:t>271.1</w:t>
      </w:r>
      <w:r w:rsidR="009E763C" w:rsidRPr="00373852">
        <w:t>2</w:t>
      </w:r>
      <w:r w:rsidR="00565D3B" w:rsidRPr="00373852">
        <w:t>.2021</w:t>
      </w:r>
      <w:r w:rsidRPr="0028128D">
        <w:t xml:space="preserve"> o udzielenie zamówienia publicznego przeprowadzonym w try</w:t>
      </w:r>
      <w:r w:rsidR="0028128D" w:rsidRPr="0028128D">
        <w:t xml:space="preserve">bie podstawowym bez przeprowadzania negocjacji </w:t>
      </w:r>
      <w:r w:rsidR="00394732">
        <w:t xml:space="preserve">                        </w:t>
      </w:r>
      <w:r w:rsidRPr="0028128D">
        <w:t xml:space="preserve"> </w:t>
      </w:r>
      <w:r w:rsidR="0028128D" w:rsidRPr="0028128D">
        <w:t xml:space="preserve">na podstawie art. 275 pkt. 1 ustawy z dnia 11 września 2019 roku </w:t>
      </w:r>
      <w:r w:rsidR="00EA2CF6">
        <w:t xml:space="preserve"> </w:t>
      </w:r>
      <w:r w:rsidR="0028128D" w:rsidRPr="0028128D">
        <w:t xml:space="preserve">Prawo </w:t>
      </w:r>
      <w:r w:rsidR="00EA2CF6">
        <w:t xml:space="preserve"> </w:t>
      </w:r>
      <w:r w:rsidR="0028128D" w:rsidRPr="0028128D">
        <w:t>zamówień</w:t>
      </w:r>
      <w:r w:rsidR="00EA2CF6">
        <w:t xml:space="preserve"> </w:t>
      </w:r>
      <w:r w:rsidR="0028128D" w:rsidRPr="0028128D">
        <w:t xml:space="preserve"> publicznych – zwanej dalej „Ustawą”</w:t>
      </w:r>
      <w:r w:rsidRPr="0028128D">
        <w:t xml:space="preserve"> 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EF11A0" w:rsidRPr="00EA2CF6" w:rsidRDefault="00EF11A0" w:rsidP="0027249C">
      <w:pPr>
        <w:pStyle w:val="Akapitzlist"/>
        <w:numPr>
          <w:ilvl w:val="0"/>
          <w:numId w:val="1"/>
        </w:numPr>
        <w:ind w:left="284" w:hanging="284"/>
        <w:jc w:val="both"/>
        <w:rPr>
          <w:bCs/>
          <w:iCs/>
        </w:rPr>
      </w:pPr>
      <w:r w:rsidRPr="005F30EB">
        <w:t xml:space="preserve">Zamawiający zleca, a Wykonawca przyjmuje do wykonania zamówienie pn.: </w:t>
      </w:r>
      <w:r w:rsidRPr="0027249C">
        <w:rPr>
          <w:b/>
          <w:bCs/>
          <w:iCs/>
        </w:rPr>
        <w:t>„</w:t>
      </w:r>
      <w:r w:rsidR="00942129" w:rsidRPr="0027249C">
        <w:rPr>
          <w:b/>
          <w:bCs/>
          <w:iCs/>
        </w:rPr>
        <w:t>Utworzenie Klubu „Seniora+’ wraz z wyposażeniem w miejscowości Kurki na terenie Gminy Działdowo”</w:t>
      </w:r>
      <w:r w:rsidR="00695D0A" w:rsidRPr="0027249C">
        <w:rPr>
          <w:b/>
          <w:bCs/>
          <w:iCs/>
        </w:rPr>
        <w:t xml:space="preserve"> </w:t>
      </w:r>
      <w:r w:rsidR="0027249C">
        <w:rPr>
          <w:b/>
          <w:bCs/>
          <w:iCs/>
        </w:rPr>
        <w:t xml:space="preserve">                                     </w:t>
      </w:r>
      <w:r w:rsidR="00695D0A" w:rsidRPr="00EA2CF6">
        <w:rPr>
          <w:bCs/>
          <w:iCs/>
        </w:rPr>
        <w:t xml:space="preserve">za wynagrodzeniem płatnym na warunkach określonych w niniejszej Umowie. </w:t>
      </w:r>
      <w:r w:rsidR="009B0234" w:rsidRPr="00EA2CF6">
        <w:rPr>
          <w:bCs/>
          <w:iCs/>
        </w:rPr>
        <w:t xml:space="preserve">Zakres przedmiotu zamówienia obejmuje wykonanie  pełnego zakresu </w:t>
      </w:r>
      <w:r w:rsidR="004018EC" w:rsidRPr="00EA2CF6">
        <w:rPr>
          <w:bCs/>
          <w:iCs/>
        </w:rPr>
        <w:t xml:space="preserve">robót budowlanych w oparciu o dokumentację wymienioną w ust. </w:t>
      </w:r>
      <w:r w:rsidR="0027249C" w:rsidRPr="00EA2CF6">
        <w:rPr>
          <w:bCs/>
          <w:iCs/>
        </w:rPr>
        <w:t>2</w:t>
      </w:r>
      <w:r w:rsidR="004018EC" w:rsidRPr="00EA2CF6">
        <w:rPr>
          <w:bCs/>
          <w:iCs/>
        </w:rPr>
        <w:t xml:space="preserve"> niniejszego paragrafu, w tym w szczególności wykonanie robót budowlanych </w:t>
      </w:r>
      <w:r w:rsidR="0027249C" w:rsidRPr="00EA2CF6">
        <w:rPr>
          <w:bCs/>
          <w:iCs/>
        </w:rPr>
        <w:t xml:space="preserve">                      </w:t>
      </w:r>
      <w:r w:rsidR="004018EC" w:rsidRPr="00EA2CF6">
        <w:t xml:space="preserve">w obrębie istniejącego budynku oraz różnorodne roboty wewnętrzne typu np. roboty </w:t>
      </w:r>
      <w:r w:rsidR="004018EC" w:rsidRPr="00EA2CF6">
        <w:rPr>
          <w:shd w:val="clear" w:color="auto" w:fill="FFFFFF"/>
        </w:rPr>
        <w:t xml:space="preserve">rozbiórkowe, murarskie i tynkarskie, glazura, podłoga, malowanie ścian i sufitów, stolarka drzwiowa, wykonanie schodów wejściowych  i podjazdu dla osób niepełnosprawnych itp. oraz wyposażenie Klubu </w:t>
      </w:r>
      <w:r w:rsidR="0074777D">
        <w:rPr>
          <w:shd w:val="clear" w:color="auto" w:fill="FFFFFF"/>
        </w:rPr>
        <w:t>„</w:t>
      </w:r>
      <w:r w:rsidR="004018EC" w:rsidRPr="00EA2CF6">
        <w:rPr>
          <w:shd w:val="clear" w:color="auto" w:fill="FFFFFF"/>
        </w:rPr>
        <w:t>Seniora+</w:t>
      </w:r>
      <w:r w:rsidR="0074777D">
        <w:rPr>
          <w:shd w:val="clear" w:color="auto" w:fill="FFFFFF"/>
        </w:rPr>
        <w:t>”</w:t>
      </w:r>
      <w:r w:rsidR="004018EC" w:rsidRPr="00EA2CF6">
        <w:rPr>
          <w:shd w:val="clear" w:color="auto" w:fill="FFFFFF"/>
        </w:rPr>
        <w:t xml:space="preserve"> w Kurkach.</w:t>
      </w:r>
    </w:p>
    <w:p w:rsidR="00EF11A0" w:rsidRPr="00EA2CF6" w:rsidRDefault="00EF11A0" w:rsidP="00EF11A0">
      <w:pPr>
        <w:numPr>
          <w:ilvl w:val="0"/>
          <w:numId w:val="1"/>
        </w:numPr>
        <w:tabs>
          <w:tab w:val="left" w:pos="284"/>
        </w:tabs>
        <w:suppressAutoHyphens/>
        <w:ind w:left="284" w:hanging="284"/>
        <w:jc w:val="both"/>
      </w:pPr>
      <w:r w:rsidRPr="00EA2CF6">
        <w:rPr>
          <w:bCs/>
        </w:rPr>
        <w:t>Szczegółowy opis przedmiotu zamówienia</w:t>
      </w:r>
      <w:r w:rsidRPr="00EA2CF6">
        <w:t xml:space="preserve"> obejmuje specyfikacja </w:t>
      </w:r>
      <w:r w:rsidR="00052C70" w:rsidRPr="00EA2CF6">
        <w:t>warunków zamówienia (</w:t>
      </w:r>
      <w:r w:rsidR="00565D3B" w:rsidRPr="00EA2CF6">
        <w:t>SWZ</w:t>
      </w:r>
      <w:r w:rsidRPr="00EA2CF6">
        <w:t>), dokumentacja projektowa, w tym przedmiar robót oraz specyfikacja techniczna wykonania i odbioru robót budowlanych (</w:t>
      </w:r>
      <w:r w:rsidR="00565D3B" w:rsidRPr="00EA2CF6">
        <w:t>STWiORB</w:t>
      </w:r>
      <w:r w:rsidRPr="00EA2CF6">
        <w:t xml:space="preserve">), </w:t>
      </w:r>
      <w:r w:rsidR="00394732" w:rsidRPr="00EA2CF6">
        <w:t>Szczegółowy Opis Wyposażenia Klubu „Seniora+”</w:t>
      </w:r>
      <w:r w:rsidR="0027249C" w:rsidRPr="00EA2CF6">
        <w:t xml:space="preserve"> </w:t>
      </w:r>
      <w:r w:rsidR="00394732" w:rsidRPr="00EA2CF6">
        <w:t xml:space="preserve">w Kurkach, </w:t>
      </w:r>
      <w:r w:rsidRPr="00EA2CF6">
        <w:t>które stanowią załączniki do niniejszej umowy.</w:t>
      </w:r>
      <w:r w:rsidR="00394732" w:rsidRPr="00EA2CF6">
        <w:t xml:space="preserve"> </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lastRenderedPageBreak/>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 (Dz. U. z 2008r. Nr 25, poz. 150 z późn. zm.),</w:t>
      </w:r>
    </w:p>
    <w:p w:rsidR="00EF11A0" w:rsidRPr="005F30EB" w:rsidRDefault="00EF11A0" w:rsidP="00EF11A0">
      <w:pPr>
        <w:numPr>
          <w:ilvl w:val="1"/>
          <w:numId w:val="2"/>
        </w:numPr>
        <w:tabs>
          <w:tab w:val="num" w:pos="567"/>
        </w:tabs>
        <w:ind w:left="567" w:hanging="283"/>
        <w:jc w:val="both"/>
      </w:pPr>
      <w:r w:rsidRPr="005F30EB">
        <w:t>ustawy z dnia 27 kwietnia 2001r. o odpadach (Dz. U. z 2007r. Nr 39, poz. 251 z późn. zm.).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każdorazowo zawiadomi inspektora nadzoru o wykonaniu robót zanikających lub podlegających zakryciu w celu dokonania ich odbioru.</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373852" w:rsidRPr="00EA2CF6" w:rsidRDefault="00373852" w:rsidP="00373852">
      <w:pPr>
        <w:pStyle w:val="p"/>
        <w:ind w:left="567"/>
        <w:jc w:val="both"/>
        <w:rPr>
          <w:rFonts w:ascii="Times New Roman" w:hAnsi="Times New Roman" w:cs="Times New Roman"/>
        </w:rPr>
      </w:pPr>
      <w:r w:rsidRPr="00EA2CF6">
        <w:rPr>
          <w:rFonts w:ascii="Times New Roman" w:hAnsi="Times New Roman" w:cs="Times New Roman"/>
        </w:rPr>
        <w:t>- Roboty przygotowawcze i rozbiórkowe,</w:t>
      </w:r>
    </w:p>
    <w:p w:rsidR="00373852" w:rsidRPr="00EA2CF6" w:rsidRDefault="00373852" w:rsidP="00373852">
      <w:pPr>
        <w:pStyle w:val="p"/>
        <w:ind w:left="567"/>
        <w:jc w:val="both"/>
        <w:rPr>
          <w:rFonts w:ascii="Times New Roman" w:hAnsi="Times New Roman" w:cs="Times New Roman"/>
        </w:rPr>
      </w:pPr>
      <w:r w:rsidRPr="00EA2CF6">
        <w:rPr>
          <w:rFonts w:ascii="Times New Roman" w:hAnsi="Times New Roman" w:cs="Times New Roman"/>
        </w:rPr>
        <w:t>- Roboty montażowe i wykończeniowe,</w:t>
      </w:r>
    </w:p>
    <w:p w:rsidR="00373852" w:rsidRPr="00EA2CF6" w:rsidRDefault="00373852" w:rsidP="00373852">
      <w:pPr>
        <w:pStyle w:val="p"/>
        <w:ind w:left="567"/>
        <w:jc w:val="both"/>
        <w:rPr>
          <w:rFonts w:ascii="Times New Roman" w:hAnsi="Times New Roman" w:cs="Times New Roman"/>
        </w:rPr>
      </w:pPr>
      <w:r w:rsidRPr="00EA2CF6">
        <w:rPr>
          <w:rFonts w:ascii="Times New Roman" w:hAnsi="Times New Roman" w:cs="Times New Roman"/>
        </w:rPr>
        <w:t>- Instalacja elektryczna,</w:t>
      </w:r>
    </w:p>
    <w:p w:rsidR="00373852" w:rsidRPr="00EA2CF6" w:rsidRDefault="00373852" w:rsidP="00373852">
      <w:pPr>
        <w:pStyle w:val="p"/>
        <w:ind w:left="567"/>
        <w:jc w:val="both"/>
        <w:rPr>
          <w:rFonts w:ascii="Times New Roman" w:hAnsi="Times New Roman" w:cs="Times New Roman"/>
        </w:rPr>
      </w:pPr>
      <w:r w:rsidRPr="00EA2CF6">
        <w:rPr>
          <w:rFonts w:ascii="Times New Roman" w:hAnsi="Times New Roman" w:cs="Times New Roman"/>
        </w:rPr>
        <w:t>- Instalacje sanitarne</w:t>
      </w:r>
      <w:r w:rsidR="00203E3F" w:rsidRPr="00EA2CF6">
        <w:rPr>
          <w:rFonts w:ascii="Times New Roman" w:hAnsi="Times New Roman" w:cs="Times New Roman"/>
        </w:rPr>
        <w:t>.</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EF11A0" w:rsidRPr="005F30EB" w:rsidRDefault="00EF11A0" w:rsidP="00EF11A0">
      <w:pPr>
        <w:jc w:val="center"/>
        <w:rPr>
          <w:b/>
        </w:rPr>
      </w:pPr>
      <w:r w:rsidRPr="005F30EB">
        <w:rPr>
          <w:b/>
        </w:rPr>
        <w:lastRenderedPageBreak/>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EA2CF6" w:rsidRDefault="00EF11A0" w:rsidP="00EF11A0">
      <w:pPr>
        <w:numPr>
          <w:ilvl w:val="0"/>
          <w:numId w:val="3"/>
        </w:numPr>
        <w:ind w:left="284" w:hanging="284"/>
        <w:jc w:val="both"/>
        <w:rPr>
          <w:bCs/>
        </w:rPr>
      </w:pPr>
      <w:r w:rsidRPr="009A5210">
        <w:t>Dostarczenia Wykonawcy najpóźniej w terminie 3 dni od dnia podpisania umowy, dokumentacji projektowej</w:t>
      </w:r>
      <w:r w:rsidR="00394732">
        <w:t xml:space="preserve">, </w:t>
      </w:r>
      <w:r w:rsidRPr="009A5210">
        <w:t xml:space="preserve">STWiORB </w:t>
      </w:r>
      <w:r w:rsidR="00394732">
        <w:t>oraz</w:t>
      </w:r>
      <w:r w:rsidR="00394732" w:rsidRPr="00394732">
        <w:rPr>
          <w:color w:val="FF0000"/>
        </w:rPr>
        <w:t xml:space="preserve"> </w:t>
      </w:r>
      <w:r w:rsidR="00394732" w:rsidRPr="00EA2CF6">
        <w:t xml:space="preserve">Szczegółowy Opis Wyposażenia Klubu „Seniora+” w Kurkach                                     </w:t>
      </w:r>
      <w:r w:rsidRPr="00EA2CF6">
        <w:t>w 2 egzemplarzach, które określać będą przedmiot umowy wynikający z § 1.</w:t>
      </w:r>
    </w:p>
    <w:p w:rsidR="00EF11A0" w:rsidRPr="00EA2CF6" w:rsidRDefault="00EF11A0" w:rsidP="00EF11A0">
      <w:pPr>
        <w:numPr>
          <w:ilvl w:val="0"/>
          <w:numId w:val="3"/>
        </w:numPr>
        <w:ind w:left="284" w:hanging="284"/>
        <w:jc w:val="both"/>
        <w:rPr>
          <w:bCs/>
        </w:rPr>
      </w:pPr>
      <w:r w:rsidRPr="00EA2CF6">
        <w:t>Dokonywania terminowego odbioru robót, w tym odbioru pogwarancyjnego.</w:t>
      </w:r>
    </w:p>
    <w:p w:rsidR="00EF11A0" w:rsidRPr="00EA2CF6" w:rsidRDefault="00EF11A0" w:rsidP="00EF11A0">
      <w:pPr>
        <w:numPr>
          <w:ilvl w:val="0"/>
          <w:numId w:val="3"/>
        </w:numPr>
        <w:ind w:left="284" w:hanging="284"/>
        <w:jc w:val="both"/>
      </w:pPr>
      <w:r w:rsidRPr="00EA2CF6">
        <w:t>Terminowej zapłaty wynagrodzenia</w:t>
      </w:r>
      <w:r w:rsidR="00052C70" w:rsidRPr="00EA2CF6">
        <w:t xml:space="preserve">, o którym mowa w § </w:t>
      </w:r>
      <w:r w:rsidR="00247B06" w:rsidRPr="00EA2CF6">
        <w:t>7</w:t>
      </w:r>
      <w:r w:rsidRPr="00EA2CF6">
        <w:t xml:space="preserve"> na rachunek Wykonawcy wskazany na fakturze VAT.</w:t>
      </w:r>
    </w:p>
    <w:p w:rsidR="00EF11A0" w:rsidRPr="00EA2CF6" w:rsidRDefault="00EF11A0" w:rsidP="00EF11A0">
      <w:pPr>
        <w:jc w:val="center"/>
        <w:rPr>
          <w:b/>
        </w:rPr>
      </w:pPr>
    </w:p>
    <w:p w:rsidR="00EF11A0" w:rsidRPr="00EA2CF6" w:rsidRDefault="009D0D4B" w:rsidP="00EF11A0">
      <w:pPr>
        <w:jc w:val="center"/>
        <w:rPr>
          <w:b/>
        </w:rPr>
      </w:pPr>
      <w:r w:rsidRPr="00EA2CF6">
        <w:rPr>
          <w:b/>
        </w:rPr>
        <w:t xml:space="preserve">§ </w:t>
      </w:r>
      <w:r w:rsidR="00247B06" w:rsidRPr="00EA2CF6">
        <w:rPr>
          <w:b/>
        </w:rPr>
        <w:t>4</w:t>
      </w:r>
    </w:p>
    <w:p w:rsidR="00EF11A0" w:rsidRPr="00EA2CF6" w:rsidRDefault="00EF11A0" w:rsidP="00EF11A0">
      <w:pPr>
        <w:jc w:val="center"/>
        <w:rPr>
          <w:b/>
        </w:rPr>
      </w:pPr>
      <w:r w:rsidRPr="00EA2CF6">
        <w:rPr>
          <w:b/>
        </w:rPr>
        <w:t>Termin realizacji przedmiotu umowy</w:t>
      </w:r>
    </w:p>
    <w:p w:rsidR="00EF11A0" w:rsidRPr="00EA2CF6" w:rsidRDefault="00EF11A0" w:rsidP="000F1A98">
      <w:pPr>
        <w:numPr>
          <w:ilvl w:val="0"/>
          <w:numId w:val="4"/>
        </w:numPr>
        <w:tabs>
          <w:tab w:val="left" w:pos="5760"/>
        </w:tabs>
        <w:ind w:left="284"/>
        <w:jc w:val="both"/>
        <w:rPr>
          <w:b/>
        </w:rPr>
      </w:pPr>
      <w:r w:rsidRPr="00EA2CF6">
        <w:t>Wykonawca zobowiązuje się zakończyć wykonanie przedmi</w:t>
      </w:r>
      <w:r w:rsidR="00A767C7" w:rsidRPr="00EA2CF6">
        <w:t xml:space="preserve">otu umowy najpóźniej </w:t>
      </w:r>
      <w:r w:rsidR="000F1A98" w:rsidRPr="00EA2CF6">
        <w:br/>
      </w:r>
      <w:r w:rsidR="00A767C7" w:rsidRPr="00EA2CF6">
        <w:t xml:space="preserve">w terminie </w:t>
      </w:r>
      <w:r w:rsidR="00394732" w:rsidRPr="00EA2CF6">
        <w:t>3</w:t>
      </w:r>
      <w:r w:rsidR="000F1A98" w:rsidRPr="00EA2CF6">
        <w:t xml:space="preserve"> miesięcy od dnia udzielenia zamówienia.</w:t>
      </w:r>
    </w:p>
    <w:p w:rsidR="002B0470" w:rsidRPr="005F30EB" w:rsidRDefault="002B0470" w:rsidP="002B0470">
      <w:pPr>
        <w:tabs>
          <w:tab w:val="left" w:pos="5760"/>
        </w:tabs>
        <w:ind w:left="284"/>
        <w:rPr>
          <w:b/>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EF11A0" w:rsidRPr="005F30EB" w:rsidRDefault="00EF11A0" w:rsidP="00BE5B01">
      <w:pPr>
        <w:numPr>
          <w:ilvl w:val="0"/>
          <w:numId w:val="7"/>
        </w:numPr>
        <w:tabs>
          <w:tab w:val="left" w:pos="284"/>
        </w:tabs>
        <w:ind w:left="284" w:hanging="284"/>
        <w:jc w:val="both"/>
      </w:pPr>
      <w:r w:rsidRPr="005F30EB">
        <w:rPr>
          <w:bCs/>
        </w:rPr>
        <w:lastRenderedPageBreak/>
        <w:t xml:space="preserve">Wynagrodzenie, o jakim mowa w ust. 1 płatne będzie jednorazowo na podstawie </w:t>
      </w:r>
      <w:r w:rsidR="00EE4F45">
        <w:rPr>
          <w:bCs/>
        </w:rPr>
        <w:t>jednej</w:t>
      </w:r>
      <w:r w:rsidR="00763EE5">
        <w:rPr>
          <w:bCs/>
        </w:rPr>
        <w:t xml:space="preserve"> faktur</w:t>
      </w:r>
      <w:r w:rsidR="00EE4F45">
        <w:rPr>
          <w:bCs/>
        </w:rPr>
        <w:t>y</w:t>
      </w:r>
      <w:r w:rsidRPr="005F30EB">
        <w:rPr>
          <w:bCs/>
        </w:rPr>
        <w:t xml:space="preserve"> VAT</w:t>
      </w:r>
      <w:r w:rsidR="00763EE5" w:rsidRPr="00BE5B01">
        <w:rPr>
          <w:bCs/>
        </w:rPr>
        <w:t>,</w:t>
      </w:r>
      <w:r w:rsidR="00203E3F">
        <w:rPr>
          <w:bCs/>
        </w:rPr>
        <w:t xml:space="preserve"> na której winne być wystawione dwie pozycje: 1. Roboty budowlane, 2. Wyposażenie Klubu „Seniora +”                               w Kurkach, </w:t>
      </w:r>
      <w:r w:rsidR="00763EE5" w:rsidRPr="00BE5B01">
        <w:rPr>
          <w:bCs/>
        </w:rPr>
        <w:t>wystawione</w:t>
      </w:r>
      <w:r w:rsidR="00EE4F45">
        <w:rPr>
          <w:bCs/>
        </w:rPr>
        <w:t>j</w:t>
      </w:r>
      <w:r w:rsidRPr="00BE5B01">
        <w:rPr>
          <w:bCs/>
        </w:rPr>
        <w:t xml:space="preserve"> przez Wykonawcę na rzecz Gminy</w:t>
      </w:r>
      <w:r w:rsidR="00755D5D">
        <w:rPr>
          <w:bCs/>
        </w:rPr>
        <w:t xml:space="preserve"> Działdowo</w:t>
      </w:r>
      <w:r w:rsidRPr="005F30EB">
        <w:t>, po wykonaniu przedmiotu umowy, o którym mowa w § 1 i spisaniu protokółu odbioru końcowego robót bez uwag.</w:t>
      </w:r>
    </w:p>
    <w:p w:rsidR="00EF11A0" w:rsidRPr="005F30EB" w:rsidRDefault="00EF11A0" w:rsidP="00EF11A0">
      <w:pPr>
        <w:numPr>
          <w:ilvl w:val="0"/>
          <w:numId w:val="7"/>
        </w:numPr>
        <w:tabs>
          <w:tab w:val="left" w:pos="284"/>
        </w:tabs>
        <w:ind w:left="284" w:hanging="284"/>
        <w:jc w:val="both"/>
      </w:pPr>
      <w:r w:rsidRPr="005F30EB">
        <w:t>Zapłata za fakturę VAT nastąpi w ciągu 30 dni od daty dostarczenia oryginału faktury VAT Zamawiającemu, przy czym Wykonawca zobowiązuje się wystawić fakturę nie wcześniej niż po odbiorze końcowym przedmiotu umowy bez uwag.</w:t>
      </w:r>
    </w:p>
    <w:p w:rsidR="00EF11A0" w:rsidRPr="005F30EB" w:rsidRDefault="00EF11A0" w:rsidP="00EF11A0">
      <w:pPr>
        <w:numPr>
          <w:ilvl w:val="0"/>
          <w:numId w:val="7"/>
        </w:numPr>
        <w:tabs>
          <w:tab w:val="left" w:pos="284"/>
        </w:tabs>
        <w:ind w:left="284" w:hanging="284"/>
        <w:jc w:val="both"/>
      </w:pPr>
      <w:r w:rsidRPr="005F30EB">
        <w:t xml:space="preserve">Faktura powinna być opatrzona numerem niniejszej umowy i złożona w siedzibie Zamawiającego po jej sprawdzeniu i zatwierdzeniu przez inspektora nadzoru.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nawiązaniu  do  zapisów  pkt</w:t>
      </w:r>
      <w:r w:rsidR="00646F4D">
        <w:rPr>
          <w:rFonts w:ascii="Times New Roman" w:hAnsi="Times New Roman"/>
          <w:color w:val="auto"/>
        </w:rPr>
        <w: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lastRenderedPageBreak/>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Zapisy pkt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 pkt</w:t>
      </w:r>
      <w:r w:rsidR="00921445">
        <w:rPr>
          <w:rFonts w:ascii="Times New Roman" w:hAnsi="Times New Roman"/>
          <w:color w:val="auto"/>
        </w:rPr>
        <w:t>.</w:t>
      </w:r>
      <w:r w:rsidRPr="005F30EB">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których mowa w pkt</w:t>
      </w:r>
      <w:r w:rsidR="00BB1049">
        <w:rPr>
          <w:rFonts w:ascii="Times New Roman" w:hAnsi="Times New Roman"/>
          <w:color w:val="auto"/>
        </w:rPr>
        <w:t>.</w:t>
      </w:r>
      <w:r w:rsidRPr="005F30EB">
        <w:rPr>
          <w:rFonts w:ascii="Times New Roman" w:hAnsi="Times New Roman"/>
          <w:color w:val="auto"/>
        </w:rPr>
        <w:t xml:space="preserve"> 13.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p>
    <w:p w:rsidR="00F111F1" w:rsidRPr="005F30EB" w:rsidRDefault="00F111F1" w:rsidP="00F111F1">
      <w:pPr>
        <w:pStyle w:val="Akapitzlist"/>
        <w:numPr>
          <w:ilvl w:val="0"/>
          <w:numId w:val="10"/>
        </w:numPr>
      </w:pPr>
      <w:r w:rsidRPr="005F30EB">
        <w:t>W przypadku zgłoszenia uwag przez wykonawcę, o których mowa w pkt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dokonuje bezpośredniej płatności na rzecz podwykonawcy lub dalszego podwykonawcy w terminie 30 dni od dnia otrzymania przez niego uwag, o których mowa w pkt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lastRenderedPageBreak/>
        <w:t>Wszelkie zmiany umowy, o której mowa w ust. 3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Wykonawca zawierający umowę z podwykonawcą oraz Zamawiający ponoszą solidarną odpowiedzialność za zapłatę wynagrodzenia za części prac wykonanych przez podwykonawcę.</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zabezpieczenia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podwykonawcy złożenia stosownych oświadczeń oraz udostępnienia dokumentów umownych.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 xml:space="preserve">za zwłokę w wykonaniu prac związanych z przedmiotem umowy w wysokości 0,5% całkowitego </w:t>
      </w:r>
      <w:r w:rsidR="00EF11A0" w:rsidRPr="005F30EB">
        <w:rPr>
          <w:sz w:val="20"/>
        </w:rPr>
        <w:t>wynagrodzenia wynikającego z umowy</w:t>
      </w:r>
      <w:r w:rsidR="00EF11A0" w:rsidRPr="005F30EB">
        <w:rPr>
          <w:bCs/>
          <w:sz w:val="20"/>
        </w:rPr>
        <w:t xml:space="preserve"> za każdy dzień, licząc od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xml:space="preserve">, w wysokości 0,5%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t xml:space="preserve">• w przypadku częściowego odstąpienia od umowy </w:t>
      </w:r>
      <w:r w:rsidR="003C2E10" w:rsidRPr="003C2E10">
        <w:rPr>
          <w:sz w:val="20"/>
        </w:rPr>
        <w:t xml:space="preserve"> </w:t>
      </w:r>
      <w:r w:rsidRPr="003C2E10">
        <w:rPr>
          <w:sz w:val="20"/>
        </w:rPr>
        <w:t xml:space="preserve">–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 xml:space="preserve">w wysokości 0,3 % wynagrodzenia 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Pr="003C2E10">
        <w:rPr>
          <w:lang w:eastAsia="ar-SA"/>
        </w:rPr>
        <w:t xml:space="preserve">5 </w:t>
      </w:r>
      <w:r w:rsidR="003C2E10" w:rsidRPr="003C2E10">
        <w:rPr>
          <w:lang w:eastAsia="ar-SA"/>
        </w:rPr>
        <w:t>% wynagrodzenia 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0,5% wynagrodzenia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o podwykonawstwo której przedmiotem są dostawy lub usługi w zakresie terminu zapłaty, Zamawiający naliczy karę w wysokości 1% wynagrodzenia określonego w tej umowie.</w:t>
      </w:r>
    </w:p>
    <w:p w:rsidR="001F2EA1" w:rsidRPr="005F30EB" w:rsidRDefault="001F2EA1" w:rsidP="001F2EA1">
      <w:pPr>
        <w:pStyle w:val="Akapitzlist"/>
        <w:ind w:left="851"/>
        <w:rPr>
          <w:lang w:eastAsia="ar-SA"/>
        </w:rPr>
      </w:pP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lastRenderedPageBreak/>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 Niezłożenie przez wykonawcę w wyznaczonym przez zamawiającego terminie żądanych przez zamawiającego dowodów w celu potwierdzenia spełnienia przez wykonawcę lub podwykonawcę wymogu zatrudnienia na podstawie umowy </w:t>
      </w:r>
      <w:r w:rsidR="00295E2D">
        <w:rPr>
          <w:sz w:val="20"/>
          <w:lang w:eastAsia="en-US"/>
        </w:rPr>
        <w:t xml:space="preserve">                            </w:t>
      </w:r>
      <w:r w:rsidRPr="009A74EA">
        <w:rPr>
          <w:sz w:val="20"/>
          <w:lang w:eastAsia="en-US"/>
        </w:rPr>
        <w:t>o pracę traktowane będzie jako niespełnienie przez wykonawcę lub podwykonawcę wymogu zatrudnienia na podstawie umowy o pracę osób wyk</w:t>
      </w:r>
      <w:r w:rsidR="00EE0BD0">
        <w:rPr>
          <w:sz w:val="20"/>
          <w:lang w:eastAsia="en-US"/>
        </w:rPr>
        <w:t>onujących wskazane w § 2 pkt.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F30EB" w:rsidRDefault="00944A93" w:rsidP="00EF11A0">
      <w:pPr>
        <w:pStyle w:val="WW-Tekstpodstawowy3"/>
        <w:tabs>
          <w:tab w:val="left" w:pos="360"/>
        </w:tabs>
        <w:ind w:left="284"/>
        <w:rPr>
          <w:sz w:val="20"/>
        </w:rPr>
      </w:pPr>
    </w:p>
    <w:p w:rsidR="00EF11A0" w:rsidRPr="005F30EB" w:rsidRDefault="00231926" w:rsidP="00EF11A0">
      <w:pPr>
        <w:pStyle w:val="WW-Tekstpodstawowy3"/>
        <w:tabs>
          <w:tab w:val="left" w:pos="3284"/>
        </w:tabs>
        <w:jc w:val="center"/>
        <w:rPr>
          <w:b/>
          <w:sz w:val="20"/>
        </w:rPr>
      </w:pPr>
      <w:r>
        <w:rPr>
          <w:b/>
          <w:sz w:val="20"/>
        </w:rPr>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A2CF6" w:rsidRDefault="00EA2CF6" w:rsidP="00EF11A0">
      <w:pPr>
        <w:tabs>
          <w:tab w:val="left" w:pos="0"/>
        </w:tabs>
        <w:jc w:val="center"/>
        <w:rPr>
          <w:b/>
        </w:rPr>
      </w:pPr>
    </w:p>
    <w:p w:rsidR="00EA2CF6" w:rsidRDefault="00EA2CF6" w:rsidP="00EF11A0">
      <w:pPr>
        <w:tabs>
          <w:tab w:val="left" w:pos="0"/>
        </w:tabs>
        <w:jc w:val="center"/>
        <w:rPr>
          <w:b/>
        </w:rPr>
      </w:pPr>
    </w:p>
    <w:p w:rsidR="00F205F0" w:rsidRDefault="00F205F0" w:rsidP="00EF11A0">
      <w:pPr>
        <w:tabs>
          <w:tab w:val="left" w:pos="0"/>
        </w:tabs>
        <w:jc w:val="center"/>
        <w:rPr>
          <w:b/>
        </w:rPr>
      </w:pPr>
    </w:p>
    <w:p w:rsidR="00EA2CF6" w:rsidRDefault="00EA2CF6" w:rsidP="00EF11A0">
      <w:pPr>
        <w:tabs>
          <w:tab w:val="left" w:pos="0"/>
        </w:tabs>
        <w:jc w:val="center"/>
        <w:rPr>
          <w:b/>
        </w:rPr>
      </w:pPr>
    </w:p>
    <w:p w:rsidR="00EF11A0" w:rsidRPr="005F30EB" w:rsidRDefault="00231926" w:rsidP="00EF11A0">
      <w:pPr>
        <w:tabs>
          <w:tab w:val="left" w:pos="0"/>
        </w:tabs>
        <w:jc w:val="center"/>
        <w:rPr>
          <w:b/>
        </w:rPr>
      </w:pPr>
      <w:r>
        <w:rPr>
          <w:b/>
        </w:rPr>
        <w:lastRenderedPageBreak/>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F40ABD" w:rsidRPr="00A76E70" w:rsidRDefault="00F40ABD" w:rsidP="00F40ABD">
      <w:pPr>
        <w:suppressAutoHyphens/>
        <w:ind w:left="1134"/>
        <w:jc w:val="both"/>
        <w:rPr>
          <w:highlight w:val="yellow"/>
        </w:rPr>
      </w:pP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3A1A58" w:rsidRDefault="003A1A58" w:rsidP="003A1A58">
      <w:pPr>
        <w:suppressAutoHyphens/>
        <w:ind w:left="567"/>
        <w:jc w:val="both"/>
      </w:pP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3F378C" w:rsidRPr="005F30EB" w:rsidRDefault="003F378C" w:rsidP="003F378C">
      <w:pPr>
        <w:pStyle w:val="Akapitzlist"/>
        <w:tabs>
          <w:tab w:val="left" w:pos="284"/>
          <w:tab w:val="left" w:pos="360"/>
        </w:tabs>
        <w:suppressAutoHyphens/>
        <w:ind w:left="1004"/>
        <w:jc w:val="both"/>
        <w:rPr>
          <w:bCs/>
        </w:rPr>
      </w:pP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944A93">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944A93" w:rsidP="00944A93">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zmiana na stanowisku inspektora nadzoru inwestorskiego, </w:t>
      </w:r>
    </w:p>
    <w:p w:rsidR="00944A93" w:rsidRDefault="00CF2269" w:rsidP="00944A93">
      <w:pPr>
        <w:pStyle w:val="Default"/>
        <w:ind w:left="1004"/>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5F30EB">
        <w:rPr>
          <w:rFonts w:ascii="Times New Roman" w:hAnsi="Times New Roman" w:cs="Times New Roman"/>
          <w:color w:val="auto"/>
          <w:sz w:val="20"/>
          <w:szCs w:val="20"/>
        </w:rPr>
        <w:t>) zmiana adresu Wykonawcy</w:t>
      </w:r>
      <w:r w:rsidR="00384BA7">
        <w:rPr>
          <w:rFonts w:ascii="Times New Roman" w:hAnsi="Times New Roman" w:cs="Times New Roman"/>
          <w:color w:val="auto"/>
          <w:sz w:val="20"/>
          <w:szCs w:val="20"/>
        </w:rPr>
        <w:t>.</w:t>
      </w:r>
      <w:r w:rsidR="00944A93" w:rsidRPr="005F30EB">
        <w:rPr>
          <w:rFonts w:ascii="Times New Roman" w:hAnsi="Times New Roman" w:cs="Times New Roman"/>
          <w:color w:val="auto"/>
          <w:sz w:val="20"/>
          <w:szCs w:val="20"/>
        </w:rPr>
        <w:t xml:space="preserve"> </w:t>
      </w:r>
    </w:p>
    <w:p w:rsidR="00205E9D" w:rsidRPr="005F30EB" w:rsidRDefault="00231926" w:rsidP="00205E9D">
      <w:pPr>
        <w:tabs>
          <w:tab w:val="left" w:pos="0"/>
        </w:tabs>
        <w:jc w:val="center"/>
        <w:rPr>
          <w:b/>
        </w:rPr>
      </w:pPr>
      <w:r>
        <w:rPr>
          <w:b/>
        </w:rPr>
        <w:lastRenderedPageBreak/>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08449C" w:rsidRDefault="009B0E25" w:rsidP="009B0E25">
      <w:pPr>
        <w:suppressAutoHyphens/>
        <w:ind w:left="709"/>
        <w:jc w:val="both"/>
        <w:rPr>
          <w:bCs/>
        </w:rPr>
      </w:pPr>
      <w:r w:rsidRPr="0008449C">
        <w:rPr>
          <w:bCs/>
        </w:rPr>
        <w:t>b) wykonawca w chwili zawarcia umowy podlegał wykluczeniu na podstawie art. 108</w:t>
      </w:r>
      <w:r w:rsidR="001311BF" w:rsidRPr="0008449C">
        <w:rPr>
          <w:bCs/>
        </w:rPr>
        <w:t xml:space="preserve"> PZP</w:t>
      </w:r>
      <w:r w:rsidRPr="0008449C">
        <w:rPr>
          <w:bCs/>
        </w:rPr>
        <w:t>,</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EF11A0" w:rsidRPr="005F30EB" w:rsidRDefault="00231926" w:rsidP="00EF11A0">
      <w:pPr>
        <w:tabs>
          <w:tab w:val="left" w:pos="0"/>
        </w:tabs>
        <w:jc w:val="center"/>
        <w:rPr>
          <w:b/>
        </w:rPr>
      </w:pPr>
      <w:r>
        <w:rPr>
          <w:b/>
        </w:rPr>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5F30EB" w:rsidRDefault="00EF11A0" w:rsidP="00EF11A0">
      <w:pPr>
        <w:numPr>
          <w:ilvl w:val="0"/>
          <w:numId w:val="19"/>
        </w:numPr>
        <w:tabs>
          <w:tab w:val="num" w:pos="480"/>
        </w:tabs>
        <w:ind w:left="480" w:hanging="240"/>
        <w:jc w:val="both"/>
      </w:pPr>
      <w:r w:rsidRPr="005F30EB">
        <w:t>specyfikacja warunków zamówienia,</w:t>
      </w:r>
    </w:p>
    <w:p w:rsidR="00EF11A0" w:rsidRPr="005F30EB" w:rsidRDefault="00EF11A0" w:rsidP="00EF11A0">
      <w:pPr>
        <w:numPr>
          <w:ilvl w:val="0"/>
          <w:numId w:val="19"/>
        </w:numPr>
        <w:tabs>
          <w:tab w:val="num" w:pos="480"/>
        </w:tabs>
        <w:ind w:left="480" w:hanging="240"/>
        <w:jc w:val="both"/>
      </w:pPr>
      <w:r w:rsidRPr="005F30EB">
        <w:t>oferta Wykonawcy.</w:t>
      </w:r>
    </w:p>
    <w:p w:rsidR="00EF11A0" w:rsidRPr="005F30EB" w:rsidRDefault="00EF11A0" w:rsidP="00EF11A0">
      <w:pPr>
        <w:numPr>
          <w:ilvl w:val="0"/>
          <w:numId w:val="18"/>
        </w:numPr>
        <w:tabs>
          <w:tab w:val="num" w:pos="240"/>
        </w:tabs>
        <w:suppressAutoHyphens/>
        <w:ind w:left="240" w:hanging="240"/>
        <w:jc w:val="both"/>
      </w:pPr>
      <w:r w:rsidRPr="005F30EB">
        <w:t xml:space="preserve">Strony będą dążyć do polubownego rozstrzygnięcia wszelkich sporów, jakie mogą wynikać w związku </w:t>
      </w:r>
      <w:r w:rsidR="009710D6">
        <w:br/>
      </w:r>
      <w:r w:rsidRPr="005F30EB">
        <w:t xml:space="preserve">z interpretacją lub wykonaniem niniejszej umowy. </w:t>
      </w:r>
    </w:p>
    <w:p w:rsidR="00EF11A0" w:rsidRPr="005F30EB" w:rsidRDefault="00EF11A0" w:rsidP="005010D5">
      <w:pPr>
        <w:numPr>
          <w:ilvl w:val="0"/>
          <w:numId w:val="18"/>
        </w:numPr>
        <w:tabs>
          <w:tab w:val="num" w:pos="240"/>
        </w:tabs>
        <w:suppressAutoHyphens/>
        <w:ind w:left="240" w:hanging="240"/>
        <w:jc w:val="both"/>
      </w:pPr>
      <w:r w:rsidRPr="005F30EB">
        <w:t>W razie nieosiągnięcia porozumienia, w terminie jednego miesiąca od rozpoczęcia rozmów, wszelkie spory wynikające z niniejszej umowy będą rozstrzygane ostatecznie przez właściwy miejscowo sąd dla Zamawiającego.</w:t>
      </w: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Pr="005F30EB" w:rsidRDefault="00EF11A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D63159" w:rsidRPr="00D63159" w:rsidRDefault="00D63159" w:rsidP="00D63159">
      <w:pPr>
        <w:tabs>
          <w:tab w:val="left" w:pos="0"/>
        </w:tabs>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p>
    <w:p w:rsidR="00EF11A0"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p>
    <w:p w:rsidR="00394732" w:rsidRPr="00EA2CF6" w:rsidRDefault="00394732" w:rsidP="00EF11A0">
      <w:pPr>
        <w:pStyle w:val="Tekstpodstawowy2"/>
        <w:spacing w:after="0" w:line="240" w:lineRule="auto"/>
      </w:pPr>
      <w:r w:rsidRPr="00EA2CF6">
        <w:t>Zał. 4 - Szczegółowy Opis Wyposażenia Klubu „Seniora +</w:t>
      </w:r>
      <w:r w:rsidR="00665E67" w:rsidRPr="00EA2CF6">
        <w:t>”</w:t>
      </w:r>
      <w:r w:rsidR="00143CB6">
        <w:t xml:space="preserve"> </w:t>
      </w:r>
      <w:r w:rsidRPr="00EA2CF6">
        <w:t>w Kurkach</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3322B8" w:rsidRPr="005F30EB" w:rsidRDefault="00EF11A0" w:rsidP="00CF2269">
      <w:pPr>
        <w:ind w:firstLine="709"/>
        <w:jc w:val="both"/>
      </w:pPr>
      <w:r w:rsidRPr="005F30EB">
        <w:rPr>
          <w:b/>
        </w:rPr>
        <w:t xml:space="preserve">ZAMAWIAJĄCY:                                   </w:t>
      </w:r>
      <w:r w:rsidR="009625ED">
        <w:rPr>
          <w:b/>
        </w:rPr>
        <w:t xml:space="preserve">                           </w:t>
      </w:r>
      <w:r w:rsidRPr="005F30EB">
        <w:rPr>
          <w:b/>
        </w:rPr>
        <w:t xml:space="preserve">WYKONAWCA: </w:t>
      </w:r>
    </w:p>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520" w:rsidRDefault="00625520" w:rsidP="00E1134B">
      <w:r>
        <w:separator/>
      </w:r>
    </w:p>
  </w:endnote>
  <w:endnote w:type="continuationSeparator" w:id="1">
    <w:p w:rsidR="00625520" w:rsidRDefault="00625520"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BD69D9">
        <w:pPr>
          <w:pStyle w:val="Stopka"/>
          <w:jc w:val="center"/>
        </w:pPr>
        <w:fldSimple w:instr="PAGE   \* MERGEFORMAT">
          <w:r w:rsidR="00143CB6">
            <w:rPr>
              <w:noProof/>
            </w:rPr>
            <w:t>9</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520" w:rsidRDefault="00625520" w:rsidP="00E1134B">
      <w:r>
        <w:separator/>
      </w:r>
    </w:p>
  </w:footnote>
  <w:footnote w:type="continuationSeparator" w:id="1">
    <w:p w:rsidR="00625520" w:rsidRDefault="00625520"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0B8" w:rsidRDefault="00BB4633" w:rsidP="00BB4633">
    <w:pPr>
      <w:pStyle w:val="Nagwek"/>
      <w:jc w:val="right"/>
    </w:pPr>
    <w:r w:rsidRPr="00BB4633">
      <w:rPr>
        <w:noProof/>
      </w:rPr>
      <w:drawing>
        <wp:inline distT="0" distB="0" distL="0" distR="0">
          <wp:extent cx="1933575" cy="561975"/>
          <wp:effectExtent l="19050" t="0" r="9525" b="0"/>
          <wp:docPr id="1" name="Obraz 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lc="http://schemas.openxmlformats.org/drawingml/2006/lockedCanvas" val="0"/>
                      </a:ext>
                    </a:extLst>
                  </a:blip>
                  <a:stretch>
                    <a:fillRect/>
                  </a:stretch>
                </pic:blipFill>
                <pic:spPr>
                  <a:xfrm>
                    <a:off x="0" y="0"/>
                    <a:ext cx="1941716" cy="564341"/>
                  </a:xfrm>
                  <a:prstGeom prst="rect">
                    <a:avLst/>
                  </a:prstGeom>
                </pic:spPr>
              </pic:pic>
            </a:graphicData>
          </a:graphic>
        </wp:inline>
      </w:drawing>
    </w:r>
    <w:r w:rsidRPr="00BB4633">
      <w:rPr>
        <w:noProof/>
      </w:rPr>
      <w:drawing>
        <wp:inline distT="0" distB="0" distL="0" distR="0">
          <wp:extent cx="610140" cy="508958"/>
          <wp:effectExtent l="19050" t="0" r="0" b="0"/>
          <wp:docPr id="5" name="Obraz 1" descr="Gmina Działdo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ina Działdowo"/>
                  <pic:cNvPicPr>
                    <a:picLocks noChangeAspect="1" noChangeArrowheads="1"/>
                  </pic:cNvPicPr>
                </pic:nvPicPr>
                <pic:blipFill>
                  <a:blip r:embed="rId2"/>
                  <a:srcRect/>
                  <a:stretch>
                    <a:fillRect/>
                  </a:stretch>
                </pic:blipFill>
                <pic:spPr bwMode="auto">
                  <a:xfrm>
                    <a:off x="0" y="0"/>
                    <a:ext cx="611920" cy="510443"/>
                  </a:xfrm>
                  <a:prstGeom prst="rect">
                    <a:avLst/>
                  </a:prstGeom>
                  <a:noFill/>
                  <a:ln w="9525">
                    <a:noFill/>
                    <a:miter lim="800000"/>
                    <a:headEnd/>
                    <a:tailEnd/>
                  </a:ln>
                </pic:spPr>
              </pic:pic>
            </a:graphicData>
          </a:graphic>
        </wp:inline>
      </w:drawing>
    </w:r>
  </w:p>
  <w:p w:rsidR="00A410B8" w:rsidRDefault="00A410B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CAE2C764"/>
    <w:lvl w:ilvl="0" w:tplc="0415000F">
      <w:start w:val="1"/>
      <w:numFmt w:val="decimal"/>
      <w:lvlText w:val="%1."/>
      <w:lvlJc w:val="left"/>
      <w:pPr>
        <w:tabs>
          <w:tab w:val="num" w:pos="2880"/>
        </w:tabs>
        <w:ind w:left="2880" w:hanging="360"/>
      </w:pPr>
      <w:rPr>
        <w:rFonts w:hint="default"/>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6">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1FB6798"/>
    <w:multiLevelType w:val="singleLevel"/>
    <w:tmpl w:val="584E2648"/>
    <w:lvl w:ilvl="0">
      <w:start w:val="1"/>
      <w:numFmt w:val="decimal"/>
      <w:lvlText w:val="%1."/>
      <w:lvlJc w:val="left"/>
      <w:pPr>
        <w:tabs>
          <w:tab w:val="num" w:pos="360"/>
        </w:tabs>
        <w:ind w:left="360" w:hanging="360"/>
      </w:pPr>
    </w:lvl>
  </w:abstractNum>
  <w:abstractNum w:abstractNumId="29">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28"/>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2"/>
  </w:num>
  <w:num w:numId="31">
    <w:abstractNumId w:val="24"/>
  </w:num>
  <w:num w:numId="32">
    <w:abstractNumId w:val="21"/>
  </w:num>
  <w:num w:numId="33">
    <w:abstractNumId w:val="1"/>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46082"/>
  </w:hdrShapeDefaults>
  <w:footnotePr>
    <w:footnote w:id="0"/>
    <w:footnote w:id="1"/>
  </w:footnotePr>
  <w:endnotePr>
    <w:endnote w:id="0"/>
    <w:endnote w:id="1"/>
  </w:endnotePr>
  <w:compat/>
  <w:rsids>
    <w:rsidRoot w:val="00EF11A0"/>
    <w:rsid w:val="00002C9F"/>
    <w:rsid w:val="00025D91"/>
    <w:rsid w:val="000277F2"/>
    <w:rsid w:val="00040BD4"/>
    <w:rsid w:val="0004146C"/>
    <w:rsid w:val="00052C70"/>
    <w:rsid w:val="0007421B"/>
    <w:rsid w:val="000814A3"/>
    <w:rsid w:val="00082962"/>
    <w:rsid w:val="0008449C"/>
    <w:rsid w:val="000926A1"/>
    <w:rsid w:val="00096F23"/>
    <w:rsid w:val="000976B3"/>
    <w:rsid w:val="000F1A98"/>
    <w:rsid w:val="00106383"/>
    <w:rsid w:val="001311BF"/>
    <w:rsid w:val="001358BD"/>
    <w:rsid w:val="00143640"/>
    <w:rsid w:val="00143CB6"/>
    <w:rsid w:val="001446CD"/>
    <w:rsid w:val="00144E0F"/>
    <w:rsid w:val="00145492"/>
    <w:rsid w:val="00153522"/>
    <w:rsid w:val="00195BF4"/>
    <w:rsid w:val="001A1E04"/>
    <w:rsid w:val="001A2FB0"/>
    <w:rsid w:val="001D4792"/>
    <w:rsid w:val="001F2EA1"/>
    <w:rsid w:val="00203E3F"/>
    <w:rsid w:val="00205E9D"/>
    <w:rsid w:val="00213780"/>
    <w:rsid w:val="002207E1"/>
    <w:rsid w:val="00231926"/>
    <w:rsid w:val="002406DD"/>
    <w:rsid w:val="00247B06"/>
    <w:rsid w:val="002513E8"/>
    <w:rsid w:val="0027249C"/>
    <w:rsid w:val="002734C0"/>
    <w:rsid w:val="0028128D"/>
    <w:rsid w:val="00292E1D"/>
    <w:rsid w:val="00295E2D"/>
    <w:rsid w:val="002B0470"/>
    <w:rsid w:val="002B49CC"/>
    <w:rsid w:val="002D239A"/>
    <w:rsid w:val="002D3B01"/>
    <w:rsid w:val="002F4187"/>
    <w:rsid w:val="002F5B24"/>
    <w:rsid w:val="002F700D"/>
    <w:rsid w:val="003158A4"/>
    <w:rsid w:val="00323467"/>
    <w:rsid w:val="00323D8B"/>
    <w:rsid w:val="0032676F"/>
    <w:rsid w:val="003322B8"/>
    <w:rsid w:val="00336E86"/>
    <w:rsid w:val="00340D97"/>
    <w:rsid w:val="00357FD4"/>
    <w:rsid w:val="00365A6B"/>
    <w:rsid w:val="00371BCF"/>
    <w:rsid w:val="00373852"/>
    <w:rsid w:val="00384BA7"/>
    <w:rsid w:val="00385918"/>
    <w:rsid w:val="00390CD6"/>
    <w:rsid w:val="00394732"/>
    <w:rsid w:val="003A1A58"/>
    <w:rsid w:val="003B55EC"/>
    <w:rsid w:val="003C2E10"/>
    <w:rsid w:val="003C63E1"/>
    <w:rsid w:val="003D2539"/>
    <w:rsid w:val="003F378C"/>
    <w:rsid w:val="004018EC"/>
    <w:rsid w:val="00414390"/>
    <w:rsid w:val="004A63BB"/>
    <w:rsid w:val="004C29AD"/>
    <w:rsid w:val="004C5BA8"/>
    <w:rsid w:val="004C6A78"/>
    <w:rsid w:val="004E4F3A"/>
    <w:rsid w:val="004F4ABD"/>
    <w:rsid w:val="004F6482"/>
    <w:rsid w:val="005010D5"/>
    <w:rsid w:val="00502532"/>
    <w:rsid w:val="00506525"/>
    <w:rsid w:val="00516DBA"/>
    <w:rsid w:val="005258F6"/>
    <w:rsid w:val="00546153"/>
    <w:rsid w:val="00565D3B"/>
    <w:rsid w:val="005771E6"/>
    <w:rsid w:val="005B2234"/>
    <w:rsid w:val="005B4FB5"/>
    <w:rsid w:val="005F30EB"/>
    <w:rsid w:val="006048C5"/>
    <w:rsid w:val="006132CF"/>
    <w:rsid w:val="00625520"/>
    <w:rsid w:val="00633F0F"/>
    <w:rsid w:val="00644B84"/>
    <w:rsid w:val="00646F4D"/>
    <w:rsid w:val="006574EF"/>
    <w:rsid w:val="0066004E"/>
    <w:rsid w:val="00660D1A"/>
    <w:rsid w:val="00665E67"/>
    <w:rsid w:val="00667787"/>
    <w:rsid w:val="0067789A"/>
    <w:rsid w:val="00691532"/>
    <w:rsid w:val="00693EF0"/>
    <w:rsid w:val="00695D0A"/>
    <w:rsid w:val="006A664E"/>
    <w:rsid w:val="006B2BB6"/>
    <w:rsid w:val="006E3350"/>
    <w:rsid w:val="006E781C"/>
    <w:rsid w:val="0074777D"/>
    <w:rsid w:val="007529B0"/>
    <w:rsid w:val="00755D5D"/>
    <w:rsid w:val="00763B3B"/>
    <w:rsid w:val="00763EE5"/>
    <w:rsid w:val="00787592"/>
    <w:rsid w:val="007A5330"/>
    <w:rsid w:val="007B1570"/>
    <w:rsid w:val="007E5B4E"/>
    <w:rsid w:val="007F5D37"/>
    <w:rsid w:val="00805234"/>
    <w:rsid w:val="00816A53"/>
    <w:rsid w:val="00841844"/>
    <w:rsid w:val="00895E33"/>
    <w:rsid w:val="008A010B"/>
    <w:rsid w:val="008C0607"/>
    <w:rsid w:val="008F0148"/>
    <w:rsid w:val="008F08F7"/>
    <w:rsid w:val="00912A59"/>
    <w:rsid w:val="00921445"/>
    <w:rsid w:val="00922C45"/>
    <w:rsid w:val="00942129"/>
    <w:rsid w:val="00944A93"/>
    <w:rsid w:val="0094767A"/>
    <w:rsid w:val="009625ED"/>
    <w:rsid w:val="009710D6"/>
    <w:rsid w:val="00981B5B"/>
    <w:rsid w:val="0098557D"/>
    <w:rsid w:val="00991AC6"/>
    <w:rsid w:val="00994403"/>
    <w:rsid w:val="009A0E3C"/>
    <w:rsid w:val="009A4DB4"/>
    <w:rsid w:val="009A5210"/>
    <w:rsid w:val="009A74EA"/>
    <w:rsid w:val="009B0234"/>
    <w:rsid w:val="009B0E25"/>
    <w:rsid w:val="009B37A2"/>
    <w:rsid w:val="009D0D4B"/>
    <w:rsid w:val="009E763C"/>
    <w:rsid w:val="009F1DDD"/>
    <w:rsid w:val="00A04F1D"/>
    <w:rsid w:val="00A11CDB"/>
    <w:rsid w:val="00A2013D"/>
    <w:rsid w:val="00A241E4"/>
    <w:rsid w:val="00A33615"/>
    <w:rsid w:val="00A410B8"/>
    <w:rsid w:val="00A428B5"/>
    <w:rsid w:val="00A43EE3"/>
    <w:rsid w:val="00A4628E"/>
    <w:rsid w:val="00A54251"/>
    <w:rsid w:val="00A62766"/>
    <w:rsid w:val="00A767C7"/>
    <w:rsid w:val="00A76E70"/>
    <w:rsid w:val="00A90BFA"/>
    <w:rsid w:val="00AA3DAC"/>
    <w:rsid w:val="00AB41DF"/>
    <w:rsid w:val="00AD6B41"/>
    <w:rsid w:val="00AF2469"/>
    <w:rsid w:val="00B14BB0"/>
    <w:rsid w:val="00B72791"/>
    <w:rsid w:val="00B80A99"/>
    <w:rsid w:val="00B84728"/>
    <w:rsid w:val="00B85761"/>
    <w:rsid w:val="00B909F4"/>
    <w:rsid w:val="00B971B6"/>
    <w:rsid w:val="00BA51DC"/>
    <w:rsid w:val="00BB0FB6"/>
    <w:rsid w:val="00BB1049"/>
    <w:rsid w:val="00BB2CC5"/>
    <w:rsid w:val="00BB45CF"/>
    <w:rsid w:val="00BB4633"/>
    <w:rsid w:val="00BD13DE"/>
    <w:rsid w:val="00BD69D9"/>
    <w:rsid w:val="00BE29AC"/>
    <w:rsid w:val="00BE5B01"/>
    <w:rsid w:val="00BF4868"/>
    <w:rsid w:val="00C67EC7"/>
    <w:rsid w:val="00C91EB6"/>
    <w:rsid w:val="00CE3555"/>
    <w:rsid w:val="00CE4996"/>
    <w:rsid w:val="00CF2269"/>
    <w:rsid w:val="00D512D3"/>
    <w:rsid w:val="00D53BCF"/>
    <w:rsid w:val="00D63159"/>
    <w:rsid w:val="00D946D3"/>
    <w:rsid w:val="00DA1327"/>
    <w:rsid w:val="00DA5AF5"/>
    <w:rsid w:val="00DB668C"/>
    <w:rsid w:val="00E1134B"/>
    <w:rsid w:val="00E13AC5"/>
    <w:rsid w:val="00E43754"/>
    <w:rsid w:val="00E8026F"/>
    <w:rsid w:val="00E81653"/>
    <w:rsid w:val="00E92E2B"/>
    <w:rsid w:val="00EA2CF6"/>
    <w:rsid w:val="00EE0BD0"/>
    <w:rsid w:val="00EE4F45"/>
    <w:rsid w:val="00EF11A0"/>
    <w:rsid w:val="00EF68F2"/>
    <w:rsid w:val="00F0215A"/>
    <w:rsid w:val="00F02F29"/>
    <w:rsid w:val="00F110D7"/>
    <w:rsid w:val="00F111F1"/>
    <w:rsid w:val="00F12DDF"/>
    <w:rsid w:val="00F165AD"/>
    <w:rsid w:val="00F205F0"/>
    <w:rsid w:val="00F25B9B"/>
    <w:rsid w:val="00F40ABD"/>
    <w:rsid w:val="00F45FB8"/>
    <w:rsid w:val="00F53AF0"/>
    <w:rsid w:val="00F57C80"/>
    <w:rsid w:val="00F73400"/>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494692227">
      <w:bodyDiv w:val="1"/>
      <w:marLeft w:val="0"/>
      <w:marRight w:val="0"/>
      <w:marTop w:val="0"/>
      <w:marBottom w:val="0"/>
      <w:divBdr>
        <w:top w:val="none" w:sz="0" w:space="0" w:color="auto"/>
        <w:left w:val="none" w:sz="0" w:space="0" w:color="auto"/>
        <w:bottom w:val="none" w:sz="0" w:space="0" w:color="auto"/>
        <w:right w:val="none" w:sz="0" w:space="0" w:color="auto"/>
      </w:divBdr>
    </w:div>
    <w:div w:id="651716436">
      <w:bodyDiv w:val="1"/>
      <w:marLeft w:val="0"/>
      <w:marRight w:val="0"/>
      <w:marTop w:val="0"/>
      <w:marBottom w:val="0"/>
      <w:divBdr>
        <w:top w:val="none" w:sz="0" w:space="0" w:color="auto"/>
        <w:left w:val="none" w:sz="0" w:space="0" w:color="auto"/>
        <w:bottom w:val="none" w:sz="0" w:space="0" w:color="auto"/>
        <w:right w:val="none" w:sz="0" w:space="0" w:color="auto"/>
      </w:divBdr>
    </w:div>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54D30-F272-4E1B-98F4-2C83DC82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9</Pages>
  <Words>5211</Words>
  <Characters>31271</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36410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71</cp:revision>
  <cp:lastPrinted>2018-07-05T05:47:00Z</cp:lastPrinted>
  <dcterms:created xsi:type="dcterms:W3CDTF">2021-03-08T07:27:00Z</dcterms:created>
  <dcterms:modified xsi:type="dcterms:W3CDTF">2021-08-12T08:21:00Z</dcterms:modified>
</cp:coreProperties>
</file>